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7A61" w14:textId="77777777" w:rsidR="00684E01" w:rsidRDefault="00684E01" w:rsidP="00684E01">
      <w:r>
        <w:t>Every organization has some kind of safety and health program to help protect workers and check how well the safety rules are working. Some programs are detailed and formal, while others are simpler.</w:t>
      </w:r>
    </w:p>
    <w:p w14:paraId="1DAD74F9" w14:textId="5B551E23" w:rsidR="00684E01" w:rsidRDefault="00684E01" w:rsidP="00684E01">
      <w:r>
        <w:t xml:space="preserve">To keep improving and aim for </w:t>
      </w:r>
      <w:r>
        <w:t>an injury-free workplace</w:t>
      </w:r>
      <w:r>
        <w:t>, here are some important steps:</w:t>
      </w:r>
    </w:p>
    <w:p w14:paraId="686E7676" w14:textId="1D9E9D60" w:rsidR="00684E01" w:rsidRDefault="00684E01" w:rsidP="00684E01">
      <w:pPr>
        <w:pStyle w:val="ListParagraph"/>
        <w:numPr>
          <w:ilvl w:val="0"/>
          <w:numId w:val="2"/>
        </w:numPr>
      </w:pPr>
      <w:r>
        <w:t>Regularly check for new ideas and technology that can improve or replace current safety measures.</w:t>
      </w:r>
    </w:p>
    <w:p w14:paraId="1544C88A" w14:textId="65408B28" w:rsidR="00684E01" w:rsidRDefault="00684E01" w:rsidP="00684E01">
      <w:pPr>
        <w:pStyle w:val="ListParagraph"/>
        <w:numPr>
          <w:ilvl w:val="0"/>
          <w:numId w:val="2"/>
        </w:numPr>
      </w:pPr>
      <w:r>
        <w:t>Think about ways to go beyond just following OSHA rules by creating a stronger Safety and Health Management System (SHMS).</w:t>
      </w:r>
    </w:p>
    <w:p w14:paraId="1D30F8E6" w14:textId="080072DD" w:rsidR="00684E01" w:rsidRDefault="00684E01" w:rsidP="00684E01">
      <w:pPr>
        <w:pStyle w:val="ListParagraph"/>
        <w:numPr>
          <w:ilvl w:val="0"/>
          <w:numId w:val="2"/>
        </w:numPr>
      </w:pPr>
      <w:r>
        <w:t xml:space="preserve">Decide what needs to be done to build </w:t>
      </w:r>
      <w:proofErr w:type="gramStart"/>
      <w:r>
        <w:t>a better</w:t>
      </w:r>
      <w:proofErr w:type="gramEnd"/>
      <w:r>
        <w:t xml:space="preserve"> SHMS.</w:t>
      </w:r>
    </w:p>
    <w:p w14:paraId="17B58937" w14:textId="3DF69641" w:rsidR="00684E01" w:rsidRDefault="00684E01" w:rsidP="00684E01">
      <w:pPr>
        <w:pStyle w:val="ListParagraph"/>
        <w:numPr>
          <w:ilvl w:val="0"/>
          <w:numId w:val="2"/>
        </w:numPr>
      </w:pPr>
      <w:r>
        <w:t>Plan steps to achieve special safety recognitions like VPP or SHARP.</w:t>
      </w:r>
    </w:p>
    <w:p w14:paraId="6C66478C" w14:textId="417942BA" w:rsidR="00684E01" w:rsidRDefault="00684E01" w:rsidP="00684E01">
      <w:pPr>
        <w:pStyle w:val="ListParagraph"/>
        <w:numPr>
          <w:ilvl w:val="0"/>
          <w:numId w:val="2"/>
        </w:numPr>
      </w:pPr>
      <w:r>
        <w:t>Help safety and health staff learn and grow.</w:t>
      </w:r>
    </w:p>
    <w:p w14:paraId="17120034" w14:textId="76A7CB82" w:rsidR="00684E01" w:rsidRDefault="00684E01" w:rsidP="00684E01">
      <w:pPr>
        <w:pStyle w:val="ListParagraph"/>
        <w:numPr>
          <w:ilvl w:val="0"/>
          <w:numId w:val="2"/>
        </w:numPr>
      </w:pPr>
      <w:r>
        <w:t>Review the training given to all employees, including safety staff, to make sure it’s effective.</w:t>
      </w:r>
    </w:p>
    <w:p w14:paraId="651A7A08" w14:textId="11F7A05C" w:rsidR="00684E01" w:rsidRDefault="00684E01" w:rsidP="00684E01">
      <w:pPr>
        <w:pStyle w:val="ListParagraph"/>
        <w:numPr>
          <w:ilvl w:val="0"/>
          <w:numId w:val="2"/>
        </w:numPr>
      </w:pPr>
      <w:r>
        <w:t>Start a program where the company regularly checks its own safety performance.</w:t>
      </w:r>
    </w:p>
    <w:p w14:paraId="7C151275" w14:textId="57E35955" w:rsidR="00684E01" w:rsidRDefault="00684E01" w:rsidP="00684E01">
      <w:pPr>
        <w:pStyle w:val="ListParagraph"/>
        <w:numPr>
          <w:ilvl w:val="0"/>
          <w:numId w:val="2"/>
        </w:numPr>
      </w:pPr>
      <w:r>
        <w:t>Set up a system for management to review safety programs.</w:t>
      </w:r>
    </w:p>
    <w:p w14:paraId="63E5F6B6" w14:textId="20B94828" w:rsidR="00684E01" w:rsidRDefault="00684E01" w:rsidP="00684E01">
      <w:pPr>
        <w:pStyle w:val="ListParagraph"/>
        <w:numPr>
          <w:ilvl w:val="0"/>
          <w:numId w:val="2"/>
        </w:numPr>
      </w:pPr>
      <w:proofErr w:type="gramStart"/>
      <w:r>
        <w:t>Make a plan</w:t>
      </w:r>
      <w:proofErr w:type="gramEnd"/>
      <w:r>
        <w:t xml:space="preserve"> to keep improving </w:t>
      </w:r>
      <w:proofErr w:type="gramStart"/>
      <w:r>
        <w:t>safety</w:t>
      </w:r>
      <w:proofErr w:type="gramEnd"/>
      <w:r>
        <w:t xml:space="preserve"> all the time.</w:t>
      </w:r>
    </w:p>
    <w:p w14:paraId="314DE65A" w14:textId="2509DDC1" w:rsidR="00684E01" w:rsidRDefault="00684E01" w:rsidP="00684E01">
      <w:pPr>
        <w:pStyle w:val="ListParagraph"/>
        <w:numPr>
          <w:ilvl w:val="0"/>
          <w:numId w:val="2"/>
        </w:numPr>
      </w:pPr>
      <w:r>
        <w:t>Create a way to check what resources are needed for safety.</w:t>
      </w:r>
    </w:p>
    <w:p w14:paraId="4F5873BE" w14:textId="7A513341" w:rsidR="008A40D0" w:rsidRPr="00684E01" w:rsidRDefault="00684E01" w:rsidP="00684E01">
      <w:pPr>
        <w:pStyle w:val="ListParagraph"/>
        <w:numPr>
          <w:ilvl w:val="0"/>
          <w:numId w:val="2"/>
        </w:numPr>
      </w:pPr>
      <w:r>
        <w:t>Develop clear measures to track improvements, like reducing risks and increasing employee involvement</w:t>
      </w:r>
      <w:r>
        <w:t>, or using other leading indicators.</w:t>
      </w:r>
    </w:p>
    <w:sectPr w:rsidR="008A40D0" w:rsidRPr="00684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6091"/>
    <w:multiLevelType w:val="hybridMultilevel"/>
    <w:tmpl w:val="C096D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E25598"/>
    <w:multiLevelType w:val="hybridMultilevel"/>
    <w:tmpl w:val="034A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360366">
    <w:abstractNumId w:val="0"/>
  </w:num>
  <w:num w:numId="2" w16cid:durableId="157354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01"/>
    <w:rsid w:val="0066108D"/>
    <w:rsid w:val="00684E01"/>
    <w:rsid w:val="008A40D0"/>
    <w:rsid w:val="00A0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3C3AE"/>
  <w15:chartTrackingRefBased/>
  <w15:docId w15:val="{00358180-90DB-42C6-803A-038C244C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E01"/>
    <w:rPr>
      <w:rFonts w:eastAsiaTheme="majorEastAsia" w:cstheme="majorBidi"/>
      <w:color w:val="272727" w:themeColor="text1" w:themeTint="D8"/>
    </w:rPr>
  </w:style>
  <w:style w:type="paragraph" w:styleId="Title">
    <w:name w:val="Title"/>
    <w:basedOn w:val="Normal"/>
    <w:next w:val="Normal"/>
    <w:link w:val="TitleChar"/>
    <w:uiPriority w:val="10"/>
    <w:qFormat/>
    <w:rsid w:val="00684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E01"/>
    <w:pPr>
      <w:spacing w:before="160"/>
      <w:jc w:val="center"/>
    </w:pPr>
    <w:rPr>
      <w:i/>
      <w:iCs/>
      <w:color w:val="404040" w:themeColor="text1" w:themeTint="BF"/>
    </w:rPr>
  </w:style>
  <w:style w:type="character" w:customStyle="1" w:styleId="QuoteChar">
    <w:name w:val="Quote Char"/>
    <w:basedOn w:val="DefaultParagraphFont"/>
    <w:link w:val="Quote"/>
    <w:uiPriority w:val="29"/>
    <w:rsid w:val="00684E01"/>
    <w:rPr>
      <w:i/>
      <w:iCs/>
      <w:color w:val="404040" w:themeColor="text1" w:themeTint="BF"/>
    </w:rPr>
  </w:style>
  <w:style w:type="paragraph" w:styleId="ListParagraph">
    <w:name w:val="List Paragraph"/>
    <w:basedOn w:val="Normal"/>
    <w:uiPriority w:val="34"/>
    <w:qFormat/>
    <w:rsid w:val="00684E01"/>
    <w:pPr>
      <w:ind w:left="720"/>
      <w:contextualSpacing/>
    </w:pPr>
  </w:style>
  <w:style w:type="character" w:styleId="IntenseEmphasis">
    <w:name w:val="Intense Emphasis"/>
    <w:basedOn w:val="DefaultParagraphFont"/>
    <w:uiPriority w:val="21"/>
    <w:qFormat/>
    <w:rsid w:val="00684E01"/>
    <w:rPr>
      <w:i/>
      <w:iCs/>
      <w:color w:val="0F4761" w:themeColor="accent1" w:themeShade="BF"/>
    </w:rPr>
  </w:style>
  <w:style w:type="paragraph" w:styleId="IntenseQuote">
    <w:name w:val="Intense Quote"/>
    <w:basedOn w:val="Normal"/>
    <w:next w:val="Normal"/>
    <w:link w:val="IntenseQuoteChar"/>
    <w:uiPriority w:val="30"/>
    <w:qFormat/>
    <w:rsid w:val="00684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E01"/>
    <w:rPr>
      <w:i/>
      <w:iCs/>
      <w:color w:val="0F4761" w:themeColor="accent1" w:themeShade="BF"/>
    </w:rPr>
  </w:style>
  <w:style w:type="character" w:styleId="IntenseReference">
    <w:name w:val="Intense Reference"/>
    <w:basedOn w:val="DefaultParagraphFont"/>
    <w:uiPriority w:val="32"/>
    <w:qFormat/>
    <w:rsid w:val="00684E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28" ma:contentTypeDescription="Create a new document." ma:contentTypeScope="" ma:versionID="b064dc67f09801bc4f1d0281c7d1043c">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faf415bf505fe385a4063fbe17a620ac"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VisitDate" minOccurs="0"/>
                <xsd:element ref="ns2:OptionalRepor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VisitDate" ma:index="24" nillable="true" ma:displayName="Visit Date" ma:format="DateOnly" ma:internalName="VisitDate">
      <xsd:simpleType>
        <xsd:restriction base="dms:DateTime"/>
      </xsd:simpleType>
    </xsd:element>
    <xsd:element name="OptionalReport_x0023_" ma:index="25" nillable="true" ma:displayName="Optional Report #" ma:format="Dropdown" ma:internalName="OptionalReport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2cc3d7-801a-493f-948e-f96f965d14be}"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VisitDate xmlns="7dff0276-1a18-4a0a-a1b9-413c8d1321ef" xsi:nil="true"/>
    <OptionalReport_x0023_ xmlns="7dff0276-1a18-4a0a-a1b9-413c8d1321ef" xsi:nil="true"/>
  </documentManagement>
</p:properties>
</file>

<file path=customXml/itemProps1.xml><?xml version="1.0" encoding="utf-8"?>
<ds:datastoreItem xmlns:ds="http://schemas.openxmlformats.org/officeDocument/2006/customXml" ds:itemID="{E090E457-A79F-4987-A07B-11D460D4B837}"/>
</file>

<file path=customXml/itemProps2.xml><?xml version="1.0" encoding="utf-8"?>
<ds:datastoreItem xmlns:ds="http://schemas.openxmlformats.org/officeDocument/2006/customXml" ds:itemID="{EB0A47A8-24DA-4890-A212-92D9FC6CCE8E}"/>
</file>

<file path=customXml/itemProps3.xml><?xml version="1.0" encoding="utf-8"?>
<ds:datastoreItem xmlns:ds="http://schemas.openxmlformats.org/officeDocument/2006/customXml" ds:itemID="{F20D2920-63EF-481E-9156-0A5AA95EB8B4}"/>
</file>

<file path=docProps/app.xml><?xml version="1.0" encoding="utf-8"?>
<Properties xmlns="http://schemas.openxmlformats.org/officeDocument/2006/extended-properties" xmlns:vt="http://schemas.openxmlformats.org/officeDocument/2006/docPropsVTypes">
  <Template>Normal.dotm</Template>
  <TotalTime>9</TotalTime>
  <Pages>1</Pages>
  <Words>188</Words>
  <Characters>970</Characters>
  <Application>Microsoft Office Word</Application>
  <DocSecurity>0</DocSecurity>
  <Lines>31</Lines>
  <Paragraphs>15</Paragraphs>
  <ScaleCrop>false</ScaleCrop>
  <Company>VITA</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Jennifer (DOLI)</dc:creator>
  <cp:keywords/>
  <dc:description/>
  <cp:lastModifiedBy>Rose, Jennifer (DOLI)</cp:lastModifiedBy>
  <cp:revision>1</cp:revision>
  <dcterms:created xsi:type="dcterms:W3CDTF">2025-09-04T16:00:00Z</dcterms:created>
  <dcterms:modified xsi:type="dcterms:W3CDTF">2025-09-04T16:09:00Z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967cc67d-c024-4ff7-8773-7177eedd50cf</vt:lpwstr>
  </property>
  <property fmtid="{D5CDD505-2E9C-101B-9397-08002B2CF9AE}" pid="3" name="ContentTypeId">
    <vt:lpwstr>0x0101000883CF07E2071741BFB88759396349F3</vt:lpwstr>
  </property>
</Properties>
</file>